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EE" w:rsidRDefault="00957CEE" w:rsidP="00957CEE">
      <w:pPr>
        <w:rPr>
          <w:rFonts w:ascii="Tahoma" w:hAnsi="Tahoma" w:cs="Tahoma"/>
          <w:b/>
          <w:sz w:val="20"/>
          <w:szCs w:val="20"/>
        </w:rPr>
      </w:pPr>
    </w:p>
    <w:p w:rsidR="00957CEE" w:rsidRDefault="00957CEE" w:rsidP="00957CEE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5.7.</w:t>
      </w:r>
    </w:p>
    <w:p w:rsidR="00957CEE" w:rsidRDefault="00957CEE" w:rsidP="00957CEE">
      <w:pPr>
        <w:jc w:val="center"/>
        <w:rPr>
          <w:rFonts w:ascii="Tahoma" w:hAnsi="Tahoma" w:cs="Tahoma"/>
          <w:b/>
          <w:sz w:val="20"/>
          <w:szCs w:val="20"/>
        </w:rPr>
      </w:pPr>
    </w:p>
    <w:p w:rsidR="00957CEE" w:rsidRDefault="00957CEE" w:rsidP="00957CEE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TABELA-WYKAZ ASORTYMENTU</w:t>
      </w:r>
    </w:p>
    <w:p w:rsidR="00957CEE" w:rsidRDefault="00957CEE" w:rsidP="00957CEE">
      <w:pPr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Dostawa żywności do 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Miejskiego Przedszkola Nr 37 „Pozytywka” w Zielonej Górze  przy ul. Węgierskiej  9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z podziałem na zadania- liczba    zadań 8</w:t>
      </w:r>
    </w:p>
    <w:p w:rsidR="00957CEE" w:rsidRPr="008E1E44" w:rsidRDefault="00957CEE" w:rsidP="00957C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E1E44">
        <w:rPr>
          <w:rFonts w:ascii="Arial" w:hAnsi="Arial" w:cs="Arial"/>
          <w:b/>
          <w:sz w:val="20"/>
          <w:szCs w:val="20"/>
          <w:lang w:eastAsia="pl-PL"/>
        </w:rPr>
        <w:t xml:space="preserve">CPV: </w:t>
      </w:r>
      <w:r w:rsidRPr="008E1E44">
        <w:rPr>
          <w:rFonts w:ascii="Arial" w:hAnsi="Arial" w:cs="Arial"/>
          <w:b/>
          <w:sz w:val="20"/>
          <w:szCs w:val="20"/>
        </w:rPr>
        <w:t>15.10.00.00-9; 15.13.11.30-5,</w:t>
      </w:r>
      <w:r w:rsidRPr="008E1E44">
        <w:rPr>
          <w:rFonts w:ascii="Arial" w:hAnsi="Arial" w:cs="Arial"/>
          <w:b/>
          <w:bCs/>
          <w:color w:val="000000"/>
          <w:sz w:val="20"/>
          <w:szCs w:val="20"/>
        </w:rPr>
        <w:t xml:space="preserve"> 03.14.25.00-3, 15.81.10.00-6, 15.50.00.00-3,</w:t>
      </w:r>
      <w:r w:rsidRPr="008E1E44">
        <w:rPr>
          <w:rFonts w:ascii="Arial" w:hAnsi="Arial" w:cs="Arial"/>
          <w:b/>
          <w:sz w:val="20"/>
          <w:szCs w:val="20"/>
        </w:rPr>
        <w:t xml:space="preserve"> 15.20.00.00-0; 15.22.10.00-3,</w:t>
      </w:r>
      <w:r w:rsidRPr="008E1E44">
        <w:rPr>
          <w:rFonts w:ascii="Arial" w:hAnsi="Arial" w:cs="Arial"/>
          <w:b/>
          <w:bCs/>
          <w:color w:val="000000"/>
          <w:sz w:val="20"/>
          <w:szCs w:val="20"/>
        </w:rPr>
        <w:t xml:space="preserve"> 15.30.00.00-1, 15.89.43.00-4,  15.80.00.00-6, </w:t>
      </w:r>
      <w:r w:rsidRPr="008E1E44">
        <w:rPr>
          <w:rFonts w:ascii="Arial" w:hAnsi="Arial" w:cs="Arial"/>
          <w:b/>
          <w:sz w:val="20"/>
          <w:szCs w:val="20"/>
        </w:rPr>
        <w:t>15.87.20.00-1,</w:t>
      </w:r>
      <w:r w:rsidRPr="008E1E44">
        <w:rPr>
          <w:rFonts w:ascii="Arial" w:hAnsi="Arial" w:cs="Arial"/>
          <w:b/>
          <w:bCs/>
          <w:color w:val="000000"/>
          <w:sz w:val="20"/>
          <w:szCs w:val="20"/>
        </w:rPr>
        <w:t xml:space="preserve"> 15.33.11.70-9 </w:t>
      </w:r>
    </w:p>
    <w:p w:rsidR="00957CEE" w:rsidRDefault="00957CEE" w:rsidP="00957CE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57CEE" w:rsidRDefault="00957CEE" w:rsidP="00957CEE">
      <w:pPr>
        <w:ind w:right="-1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Nazwa Wykonawcy……………………………………………………………………………………</w:t>
      </w:r>
    </w:p>
    <w:p w:rsidR="00957CEE" w:rsidRDefault="00957CEE" w:rsidP="00957CEE">
      <w:pPr>
        <w:ind w:right="-16"/>
        <w:rPr>
          <w:rFonts w:ascii="Tahoma" w:hAnsi="Tahoma" w:cs="Tahoma"/>
          <w:b/>
          <w:sz w:val="20"/>
          <w:szCs w:val="20"/>
        </w:rPr>
      </w:pPr>
    </w:p>
    <w:p w:rsidR="00957CEE" w:rsidRDefault="00957CEE" w:rsidP="00957CEE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Zadanie nr 7</w:t>
      </w:r>
      <w:r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dostawa różnych artykułów spożywczych oraz przypraw</w:t>
      </w:r>
    </w:p>
    <w:p w:rsidR="00957CEE" w:rsidRDefault="00957CEE" w:rsidP="00957CEE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090" w:type="dxa"/>
        <w:tblInd w:w="3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"/>
        <w:gridCol w:w="2975"/>
        <w:gridCol w:w="22"/>
        <w:gridCol w:w="1085"/>
        <w:gridCol w:w="27"/>
        <w:gridCol w:w="831"/>
        <w:gridCol w:w="19"/>
        <w:gridCol w:w="1134"/>
        <w:gridCol w:w="31"/>
        <w:gridCol w:w="1245"/>
        <w:gridCol w:w="1276"/>
      </w:tblGrid>
      <w:tr w:rsidR="00957CEE" w:rsidTr="00957CEE">
        <w:trPr>
          <w:trHeight w:val="643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Dopuszczalna gramatura opakowania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Max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. ilość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 jednostkowa</w:t>
            </w: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Wartość brutto</w:t>
            </w: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= kol. 4 x kol. 5</w:t>
            </w:r>
          </w:p>
        </w:tc>
      </w:tr>
      <w:tr w:rsidR="00957CEE" w:rsidTr="00957CEE">
        <w:trPr>
          <w:trHeight w:val="304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1 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</w:tr>
      <w:tr w:rsidR="00957CEE" w:rsidTr="00957CEE">
        <w:trPr>
          <w:trHeight w:val="1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Budyń typu Winiary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Delecta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Gellwe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Kisiel typu Winiary,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Delecta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Gellwe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śniadaniowe różnego rodzaju</w:t>
            </w:r>
          </w:p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 pełnego ziarna  typu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Com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Flekas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Cheerios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Cukier kryształ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1320,00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Ciastka owsiane zwykłe typu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Sante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135g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Cukier wanilinowy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Ciastka owsiane z żurawiną</w:t>
            </w:r>
          </w:p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Sante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135g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Ciastka zbożowe z owocami leśnymi typu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belVita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Ciastka zbożowe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Herbata czarna ekspresowa (opakowanie: 100 saszetek x 2,0g)</w:t>
            </w:r>
          </w:p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Lipton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 szt./opak.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Masło orzechowe typu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Nutella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Herbata owocowa ekspresowa naturalna - różne smaki , m. in.: dzika róża, malinowa, owoce leśne, malina z żurawiną,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wiloowocowa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hibiskus (20saszetek x 2g)</w:t>
            </w:r>
          </w:p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Typu Herbapol,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Lipton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 saszetek/opak.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Herbata ziołowa ekspresowa - różne smaki, m.in.: mięta pieprzowa, rumianek, melisa z gruszką, koperek, melisa, lipa typu Herbapol,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Vitax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Lipton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lub równoważne (20saszetek x 2g)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 saszetek/opak.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Kakao naturalne w proszku - 100% ziarna kakaowca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Kawa zbożowa naturalna - do gotowania 20 saszetek x 4,2g)</w:t>
            </w:r>
          </w:p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Delecta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20 </w:t>
            </w:r>
          </w:p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saszetek</w:t>
            </w:r>
          </w:p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opakowani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40,00</w:t>
            </w:r>
          </w:p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Kawa inka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gryczana prażona  typu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Szczytno,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Sonko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Cenos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lub inna równoważna (kl. I)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jaglana typu Kupiec,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Sante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Cenos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lub inna równoważna (kl. I)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jęczmienna średnia perłowa wiejska typu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Melvit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Kupiec,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Sante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lub inna równoważna (kl. I)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kukurydziana typu WIK,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Sante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Kupiec lub inna równoważna (kl. I)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Kasza manna pszenna błyskawiczna typu Polskie Młyny, Kupiec, Halina lub inna równoważna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2-5 jaj/kg mąki - różne formy, m. in.: nitki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krojone,zacierka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gniazdka, gwiazdki, krajanka, świderki, muszelki, łazanki typu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Czaniecki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Goliard,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Lubella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lub inna równoważna.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razowy żytni - różne kształty, m. in.: gwiazdki,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gniazka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świderki, muszelki, kokardki, kolanka typu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Czaniecki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Lubella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lub inny równoważny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Płatki śniadaniowe - różne rodzaje: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Cheerios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pełnego ziarna,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Corn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Flakes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Płatki owsiane błyskawiczne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Płatki jęczmienne błyskawiczne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jaglane błyskawiczne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ryżowe błyskawiczne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Ryż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długoziarnisty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biały typu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Sonko</w:t>
            </w:r>
            <w:proofErr w:type="spellEnd"/>
          </w:p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Cenos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29a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Ryż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długoziarnisty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brązowy typu</w:t>
            </w:r>
          </w:p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Cenos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ziemniaczana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pszenna tortowa typu 450-550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Sól spożywcza jodowana</w:t>
            </w:r>
          </w:p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Naturalnie czysta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Pr="00957CEE" w:rsidRDefault="00957CEE" w:rsidP="00957C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Olej filtrowany na zimno typu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Kujawskii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Oliwa z oliwek extra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vergin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o łagodnym smaku typu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Monini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Goccia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Doro,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Bakkalland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Drożdże świeże niemrożone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Musztarda sarepska , delikatesowa</w:t>
            </w:r>
          </w:p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Typu 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Kamis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Winiary,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Roleski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Rodzynki sułtańskie typu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Kresto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Bakkalland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Sante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lub inne równoważne - kl. 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Kwasek cytrynowy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Przyprawa do drobiu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957C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Pr="00957CEE" w:rsidRDefault="00957CEE" w:rsidP="00957C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EE">
              <w:rPr>
                <w:rFonts w:ascii="Arial" w:hAnsi="Arial" w:cs="Arial"/>
                <w:color w:val="000000"/>
                <w:sz w:val="18"/>
                <w:szCs w:val="18"/>
              </w:rPr>
              <w:t>Przyprawa chińska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Pieprz czarny mielony - 100%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Przyprawa do mięs typu Prymat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Przyprawa do ryb typu Prymat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Majeranek otarty - 100%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Papryka mielona słodka - 100%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Przyprawa w płynie do</w:t>
            </w:r>
          </w:p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potraw typu Maggi, Winiary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Rosół w kostkach typu Prymat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750g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Delikat</w:t>
            </w:r>
            <w:proofErr w:type="spellEnd"/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warzywny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Rosół o smaku wędzonki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57CEE" w:rsidRPr="00957CEE" w:rsidRDefault="00957CEE" w:rsidP="000D6C7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Liść laurowy - w całości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6g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Primebba</w:t>
            </w:r>
            <w:proofErr w:type="spellEnd"/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czosnkowa, grzybowa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Przyprawy do zup w płynie wołowa, drobiowa</w:t>
            </w:r>
          </w:p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cielęca itp.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Sosy boloński, neapolitański</w:t>
            </w:r>
          </w:p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Serowo-ziołowe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Przyprawa ziołowa - zioła prowansalskie - 100%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Przyprawa sypka naturalna (suszone pomidory, czosnek, bazylia, z dodatkiem soli)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750g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Sosy : ogrodowy, grecki , sałatkowy, koperkowy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Koperek suszony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57CEE" w:rsidRPr="00957CEE" w:rsidRDefault="00957CEE" w:rsidP="000D6C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Pietruszka zielona suszona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7CEE"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957CEE" w:rsidRPr="00957CEE" w:rsidRDefault="00957CEE" w:rsidP="000D6C7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CEE" w:rsidRPr="00957CEE" w:rsidRDefault="00957CEE" w:rsidP="000D6C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57CEE" w:rsidTr="00957CEE">
        <w:trPr>
          <w:trHeight w:val="270"/>
        </w:trPr>
        <w:tc>
          <w:tcPr>
            <w:tcW w:w="78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57CEE" w:rsidRDefault="00957CEE" w:rsidP="000D6C7A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57CEE" w:rsidRDefault="00957CEE" w:rsidP="000D6C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57CEE" w:rsidRDefault="00957CEE" w:rsidP="00957CEE">
      <w:pPr>
        <w:jc w:val="both"/>
        <w:rPr>
          <w:rFonts w:ascii="Tahoma" w:hAnsi="Tahoma" w:cs="Tahoma"/>
          <w:sz w:val="20"/>
          <w:szCs w:val="20"/>
        </w:rPr>
      </w:pPr>
    </w:p>
    <w:p w:rsidR="00957CEE" w:rsidRDefault="00957CEE" w:rsidP="00957CE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produkty spożywcze muszą być wysokiej jakości bez uszkodzeń, z okresami ważności odpowiednimi dla danego asortymentu.</w:t>
      </w:r>
    </w:p>
    <w:p w:rsidR="00957CEE" w:rsidRDefault="00957CEE" w:rsidP="00957CEE">
      <w:pPr>
        <w:rPr>
          <w:rFonts w:ascii="Tahoma" w:hAnsi="Tahoma" w:cs="Tahoma"/>
          <w:b/>
          <w:sz w:val="20"/>
          <w:szCs w:val="20"/>
        </w:rPr>
      </w:pPr>
    </w:p>
    <w:p w:rsidR="00957CEE" w:rsidRDefault="00957CEE" w:rsidP="00957CE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Cena brutto ……………………………………………………………….. zł</w:t>
      </w:r>
    </w:p>
    <w:p w:rsidR="00957CEE" w:rsidRDefault="00957CEE" w:rsidP="00957CEE">
      <w:pPr>
        <w:rPr>
          <w:rFonts w:ascii="Tahoma" w:hAnsi="Tahoma" w:cs="Tahoma"/>
          <w:b/>
          <w:sz w:val="20"/>
          <w:szCs w:val="20"/>
        </w:rPr>
      </w:pPr>
    </w:p>
    <w:p w:rsidR="00957CEE" w:rsidRDefault="00957CEE" w:rsidP="00957CE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Słownie cena brutto …………………………………………………………….. zł </w:t>
      </w:r>
    </w:p>
    <w:p w:rsidR="00957CEE" w:rsidRDefault="00957CEE" w:rsidP="00957CEE">
      <w:pPr>
        <w:jc w:val="right"/>
        <w:rPr>
          <w:rFonts w:ascii="Tahoma" w:hAnsi="Tahoma" w:cs="Tahoma"/>
          <w:b/>
          <w:sz w:val="20"/>
          <w:szCs w:val="20"/>
        </w:rPr>
      </w:pPr>
    </w:p>
    <w:p w:rsidR="00957CEE" w:rsidRDefault="00957CEE" w:rsidP="00957CEE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957CEE" w:rsidTr="000D6C7A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957CEE" w:rsidRDefault="00957CEE" w:rsidP="000D6C7A">
            <w:pPr>
              <w:pStyle w:val="Tekstpodstawowy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 </w:t>
            </w:r>
            <w:r>
              <w:rPr>
                <w:rFonts w:ascii="Tahoma" w:hAnsi="Tahoma" w:cs="Tahoma"/>
                <w:b/>
                <w:spacing w:val="20"/>
                <w:sz w:val="20"/>
                <w:szCs w:val="20"/>
              </w:rPr>
              <w:t>…..................</w:t>
            </w:r>
          </w:p>
        </w:tc>
        <w:tc>
          <w:tcPr>
            <w:tcW w:w="4680" w:type="dxa"/>
          </w:tcPr>
          <w:p w:rsidR="00957CEE" w:rsidRDefault="00957CEE" w:rsidP="000D6C7A">
            <w:pPr>
              <w:pStyle w:val="Tekstpodstawowy3"/>
              <w:jc w:val="center"/>
              <w:rPr>
                <w:rFonts w:ascii="Tahoma" w:hAnsi="Tahoma" w:cs="Tahoma"/>
                <w:b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20"/>
                <w:sz w:val="20"/>
                <w:szCs w:val="20"/>
              </w:rPr>
              <w:t>…..............................................</w:t>
            </w:r>
          </w:p>
          <w:p w:rsidR="00957CEE" w:rsidRDefault="00957CEE" w:rsidP="000D6C7A">
            <w:pPr>
              <w:pStyle w:val="Tekstpodstawowy3"/>
              <w:jc w:val="center"/>
              <w:rPr>
                <w:rFonts w:ascii="Tahoma" w:hAnsi="Tahoma" w:cs="Tahoma"/>
                <w:b/>
                <w:i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pacing w:val="20"/>
                <w:sz w:val="20"/>
                <w:szCs w:val="20"/>
              </w:rPr>
              <w:t>(pieczęć i podpis wykonawcy)</w:t>
            </w:r>
          </w:p>
        </w:tc>
      </w:tr>
    </w:tbl>
    <w:p w:rsidR="00957CEE" w:rsidRDefault="00957CEE" w:rsidP="00957CEE">
      <w:pPr>
        <w:rPr>
          <w:rFonts w:ascii="Tahoma" w:hAnsi="Tahoma" w:cs="Tahoma"/>
          <w:b/>
          <w:sz w:val="20"/>
          <w:szCs w:val="20"/>
        </w:rPr>
      </w:pPr>
    </w:p>
    <w:p w:rsidR="00957CEE" w:rsidRDefault="00957CEE" w:rsidP="00957CEE">
      <w:pPr>
        <w:rPr>
          <w:rFonts w:ascii="Tahoma" w:hAnsi="Tahoma" w:cs="Tahoma"/>
          <w:b/>
          <w:sz w:val="20"/>
          <w:szCs w:val="20"/>
        </w:rPr>
      </w:pPr>
    </w:p>
    <w:p w:rsidR="00957CEE" w:rsidRDefault="00957CEE" w:rsidP="00957CEE">
      <w:pPr>
        <w:rPr>
          <w:rFonts w:ascii="Tahoma" w:hAnsi="Tahoma" w:cs="Tahoma"/>
          <w:b/>
          <w:sz w:val="20"/>
          <w:szCs w:val="20"/>
        </w:rPr>
      </w:pPr>
    </w:p>
    <w:sectPr w:rsidR="00957CEE" w:rsidSect="0095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7CEE"/>
    <w:rsid w:val="000F7522"/>
    <w:rsid w:val="00530A41"/>
    <w:rsid w:val="009553E6"/>
    <w:rsid w:val="0095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E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957C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7CEE"/>
    <w:rPr>
      <w:rFonts w:ascii="Times New Roman" w:eastAsia="Tahoma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2013-12-04T12:00:00Z</dcterms:created>
  <dcterms:modified xsi:type="dcterms:W3CDTF">2013-12-04T12:17:00Z</dcterms:modified>
</cp:coreProperties>
</file>